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27" w:rsidRDefault="0091315F" w:rsidP="00433ADA">
      <w:r>
        <w:t>Deltagere: Trine Jørgensen</w:t>
      </w:r>
      <w:r w:rsidR="00433ADA">
        <w:t>,</w:t>
      </w:r>
      <w:r w:rsidR="00C830CE">
        <w:t xml:space="preserve"> </w:t>
      </w:r>
      <w:r w:rsidR="009C2127">
        <w:t>Steen Nielsen</w:t>
      </w:r>
      <w:r w:rsidR="00433ADA">
        <w:t>, Dorthe Knudsen og Claus Stenum Jensen (referent)</w:t>
      </w:r>
      <w:r w:rsidR="00C830CE">
        <w:br/>
        <w:t>Desuden deltog suppleanterne Karen Marie Sievers og Henrik Christensen</w:t>
      </w:r>
    </w:p>
    <w:p w:rsidR="00433ADA" w:rsidRPr="00C830CE" w:rsidRDefault="00433ADA" w:rsidP="00433ADA">
      <w:pPr>
        <w:rPr>
          <w:lang w:val="en-US"/>
        </w:rPr>
      </w:pPr>
      <w:proofErr w:type="spellStart"/>
      <w:r w:rsidRPr="00C830CE">
        <w:rPr>
          <w:lang w:val="en-US"/>
        </w:rPr>
        <w:t>Afbud</w:t>
      </w:r>
      <w:proofErr w:type="spellEnd"/>
      <w:r w:rsidRPr="00C830CE">
        <w:rPr>
          <w:lang w:val="en-US"/>
        </w:rPr>
        <w:t>:</w:t>
      </w:r>
      <w:r w:rsidR="00C830CE" w:rsidRPr="00C830CE">
        <w:rPr>
          <w:lang w:val="en-US"/>
        </w:rPr>
        <w:t xml:space="preserve"> </w:t>
      </w:r>
      <w:proofErr w:type="spellStart"/>
      <w:r w:rsidR="00C830CE" w:rsidRPr="00C830CE">
        <w:rPr>
          <w:lang w:val="en-US"/>
        </w:rPr>
        <w:t>Niels</w:t>
      </w:r>
      <w:proofErr w:type="spellEnd"/>
      <w:r w:rsidR="00C830CE" w:rsidRPr="00C830CE">
        <w:rPr>
          <w:lang w:val="en-US"/>
        </w:rPr>
        <w:t xml:space="preserve"> </w:t>
      </w:r>
      <w:proofErr w:type="spellStart"/>
      <w:r w:rsidR="00C830CE" w:rsidRPr="00C830CE">
        <w:rPr>
          <w:lang w:val="en-US"/>
        </w:rPr>
        <w:t>Paakjær</w:t>
      </w:r>
      <w:proofErr w:type="spellEnd"/>
      <w:r w:rsidR="00C830CE" w:rsidRPr="00C830CE">
        <w:rPr>
          <w:lang w:val="en-US"/>
        </w:rPr>
        <w:t xml:space="preserve"> </w:t>
      </w:r>
      <w:proofErr w:type="spellStart"/>
      <w:r w:rsidR="00C830CE" w:rsidRPr="00C830CE">
        <w:rPr>
          <w:lang w:val="en-US"/>
        </w:rPr>
        <w:t>Bech</w:t>
      </w:r>
      <w:proofErr w:type="spellEnd"/>
      <w:r w:rsidR="00C830CE" w:rsidRPr="00C830CE">
        <w:rPr>
          <w:lang w:val="en-US"/>
        </w:rPr>
        <w:t>-Larsen</w:t>
      </w:r>
    </w:p>
    <w:p w:rsidR="00433ADA" w:rsidRPr="00C830CE" w:rsidRDefault="00433ADA" w:rsidP="00433ADA">
      <w:pPr>
        <w:pStyle w:val="Listeafsnit"/>
        <w:spacing w:after="200" w:line="276" w:lineRule="auto"/>
        <w:rPr>
          <w:lang w:val="en-US"/>
        </w:rPr>
      </w:pPr>
    </w:p>
    <w:p w:rsidR="00363BE5" w:rsidRPr="00E8692B" w:rsidRDefault="00C830CE" w:rsidP="00E8692B">
      <w:pPr>
        <w:pStyle w:val="Listeafsnit"/>
        <w:numPr>
          <w:ilvl w:val="0"/>
          <w:numId w:val="1"/>
        </w:numPr>
        <w:spacing w:before="100" w:beforeAutospacing="1" w:after="100" w:afterAutospacing="1"/>
        <w:rPr>
          <w:b/>
        </w:rPr>
      </w:pPr>
      <w:r>
        <w:rPr>
          <w:b/>
        </w:rPr>
        <w:t>Gennemgang af økonomi og saldobalance</w:t>
      </w:r>
      <w:r w:rsidR="00E8692B">
        <w:rPr>
          <w:b/>
        </w:rPr>
        <w:br/>
      </w:r>
      <w:r>
        <w:t>Vi gennemgik saldobalancen</w:t>
      </w:r>
      <w:r w:rsidR="00B93AE7">
        <w:t xml:space="preserve"> fra 1. januar til 21. juni 2019 </w:t>
      </w:r>
      <w:r>
        <w:t>og konstaterede, at vi kører efter budgettet. Spørgsmål ved beløb til renovation (Hanne Eriksen)</w:t>
      </w:r>
      <w:r w:rsidR="00363BE5">
        <w:rPr>
          <w:b/>
        </w:rPr>
        <w:br/>
      </w:r>
    </w:p>
    <w:p w:rsidR="00AB7C84" w:rsidRPr="009B1997" w:rsidRDefault="00B93AE7" w:rsidP="009B1997">
      <w:pPr>
        <w:pStyle w:val="Listeafsnit"/>
        <w:numPr>
          <w:ilvl w:val="0"/>
          <w:numId w:val="1"/>
        </w:numPr>
        <w:spacing w:before="100" w:beforeAutospacing="1" w:after="100" w:afterAutospacing="1"/>
        <w:rPr>
          <w:b/>
        </w:rPr>
      </w:pPr>
      <w:r>
        <w:rPr>
          <w:b/>
        </w:rPr>
        <w:t>Planlægning af arbejdsdag søndag den 30. juni</w:t>
      </w:r>
      <w:r w:rsidR="00E8692B">
        <w:rPr>
          <w:b/>
        </w:rPr>
        <w:br/>
      </w:r>
      <w:r>
        <w:t xml:space="preserve">Claus har sendt indbydelse ud. Der var en fejl, da der stod </w:t>
      </w:r>
      <w:proofErr w:type="gramStart"/>
      <w:r>
        <w:t>LØRDAG</w:t>
      </w:r>
      <w:proofErr w:type="gramEnd"/>
      <w:r>
        <w:t xml:space="preserve"> den 30. juni på indbydelsen. Claus sender rettelse ud.</w:t>
      </w:r>
      <w:r w:rsidR="00DB1558">
        <w:br/>
        <w:t>Verdo er blevet kontaktet to gange med henblik på, om vi må rengøre gadelamperne. De var venlige, men kunne i</w:t>
      </w:r>
      <w:r w:rsidR="00874527">
        <w:t xml:space="preserve">kke svare i første omgang </w:t>
      </w:r>
      <w:r w:rsidR="00DB1558">
        <w:t>- ville ringe tilbage, hvilket de aldrig har gjort.</w:t>
      </w:r>
      <w:r>
        <w:br/>
        <w:t xml:space="preserve">På indbydelsen står anført arbejdsopgaver, som udføres på dagen. </w:t>
      </w:r>
      <w:r>
        <w:br/>
        <w:t>Trine har fået tilbud på rensning</w:t>
      </w:r>
      <w:r w:rsidR="0027407C">
        <w:t xml:space="preserve"> og præparering</w:t>
      </w:r>
      <w:r>
        <w:t xml:space="preserve"> af fællesarealet dækket af fliser. </w:t>
      </w:r>
      <w:r w:rsidR="0027407C">
        <w:br/>
      </w:r>
      <w:r>
        <w:t>Tilbuddet lød på 40 kr. pr. m2, da der er 2000 m2 vil det blive en udgift på 80.000 kr.</w:t>
      </w:r>
      <w:r w:rsidR="0027407C">
        <w:br/>
        <w:t>Henrik vil søge et nyt tilbud fra anden udbyder</w:t>
      </w:r>
      <w:r w:rsidR="0050068C">
        <w:t xml:space="preserve">. </w:t>
      </w:r>
      <w:r w:rsidR="009B1997">
        <w:t>Dorthe køber ind, Trine sørger for øl og vand</w:t>
      </w:r>
      <w:r w:rsidR="00B32E8B" w:rsidRPr="00DB1558">
        <w:rPr>
          <w:b/>
        </w:rPr>
        <w:br/>
      </w:r>
    </w:p>
    <w:p w:rsidR="00040CBB" w:rsidRPr="00040CBB" w:rsidRDefault="00196F08" w:rsidP="001E37BC">
      <w:pPr>
        <w:pStyle w:val="Listeafsnit"/>
        <w:numPr>
          <w:ilvl w:val="0"/>
          <w:numId w:val="1"/>
        </w:numPr>
        <w:rPr>
          <w:b/>
        </w:rPr>
      </w:pPr>
      <w:r>
        <w:rPr>
          <w:b/>
        </w:rPr>
        <w:t>Opsamling af a</w:t>
      </w:r>
      <w:r w:rsidR="00B12EA8">
        <w:rPr>
          <w:b/>
        </w:rPr>
        <w:t>rbejdsgrupper</w:t>
      </w:r>
      <w:r w:rsidR="004B7446">
        <w:rPr>
          <w:b/>
        </w:rPr>
        <w:br/>
        <w:t>Sparkeplader på garagedøre</w:t>
      </w:r>
      <w:r w:rsidR="004B7446">
        <w:rPr>
          <w:b/>
        </w:rPr>
        <w:br/>
        <w:t>Opsætning af skraldeskjul</w:t>
      </w:r>
      <w:r w:rsidR="0027407C">
        <w:br/>
      </w:r>
      <w:r w:rsidR="004B7446">
        <w:t xml:space="preserve">De sparkeplader, som trænger udskiftes først.  </w:t>
      </w:r>
      <w:r w:rsidR="00A87CB7">
        <w:br/>
      </w:r>
      <w:r w:rsidR="004B7446">
        <w:t>Henrik, som har lavet et skraldeskjul, vil vise arbejdsgruppen, hvordan det skal gribes an.</w:t>
      </w:r>
    </w:p>
    <w:p w:rsidR="00AB7C84" w:rsidRDefault="00AB7C84" w:rsidP="00A87CB7"/>
    <w:p w:rsidR="00A81A0F" w:rsidRPr="00A81A0F" w:rsidRDefault="00A87CB7" w:rsidP="00F7654B">
      <w:pPr>
        <w:pStyle w:val="Listeafsnit"/>
        <w:numPr>
          <w:ilvl w:val="0"/>
          <w:numId w:val="1"/>
        </w:numPr>
        <w:rPr>
          <w:b/>
        </w:rPr>
      </w:pPr>
      <w:r>
        <w:rPr>
          <w:b/>
        </w:rPr>
        <w:t>Plan for gennemgang af boliger</w:t>
      </w:r>
      <w:r w:rsidR="0041473B">
        <w:rPr>
          <w:b/>
        </w:rPr>
        <w:br/>
      </w:r>
      <w:r>
        <w:t>Alle boliger skal gennemgås for fejl m.m.</w:t>
      </w:r>
      <w:r w:rsidR="006A4143">
        <w:t xml:space="preserve"> i forhold til fremtidig vedligeholdelse. Synet</w:t>
      </w:r>
      <w:r>
        <w:t xml:space="preserve"> skal udføres efter sommerferien. Der skal synes både indvendigt og udvendigt. Vi benytter skemaet fra tidligere lavet af Kjeld. Trine vil tilrette skemaet, inden det tages i brug. Henrik, Trine og Claus meldte sig i til jobbet</w:t>
      </w:r>
      <w:r w:rsidR="0050068C">
        <w:t>.</w:t>
      </w:r>
      <w:r w:rsidR="0050068C">
        <w:br/>
        <w:t>Garageporte blev diskuteret. Mange af dem er i meget dårlig stand.</w:t>
      </w:r>
      <w:r w:rsidR="0050068C">
        <w:br/>
        <w:t>Henrik foreslog, at han ville få et tilbud på nye porte</w:t>
      </w:r>
      <w:r w:rsidR="00A81A0F">
        <w:br/>
      </w:r>
    </w:p>
    <w:p w:rsidR="00B55C97" w:rsidRPr="00B55C97" w:rsidRDefault="00DB1558" w:rsidP="00F7654B">
      <w:pPr>
        <w:pStyle w:val="Listeafsnit"/>
        <w:numPr>
          <w:ilvl w:val="0"/>
          <w:numId w:val="1"/>
        </w:numPr>
        <w:rPr>
          <w:b/>
        </w:rPr>
      </w:pPr>
      <w:r>
        <w:rPr>
          <w:b/>
        </w:rPr>
        <w:t>Infofolder om de vigtigste regler/sådan gør man</w:t>
      </w:r>
      <w:r w:rsidR="00BA1AFC">
        <w:rPr>
          <w:b/>
        </w:rPr>
        <w:br/>
      </w:r>
      <w:r>
        <w:t>Trine vil arbejde videre med at lave en folder. Hun kommer med et udkast til næste møde</w:t>
      </w:r>
      <w:r w:rsidR="0041473B">
        <w:rPr>
          <w:b/>
        </w:rPr>
        <w:br/>
      </w:r>
    </w:p>
    <w:p w:rsidR="00194984" w:rsidRPr="00194984" w:rsidRDefault="00B55C97" w:rsidP="00F7654B">
      <w:pPr>
        <w:pStyle w:val="Listeafsnit"/>
        <w:numPr>
          <w:ilvl w:val="0"/>
          <w:numId w:val="1"/>
        </w:numPr>
        <w:rPr>
          <w:b/>
        </w:rPr>
      </w:pPr>
      <w:r>
        <w:rPr>
          <w:b/>
        </w:rPr>
        <w:t>Oprydning i gamle papirer</w:t>
      </w:r>
      <w:r>
        <w:rPr>
          <w:b/>
        </w:rPr>
        <w:br/>
      </w:r>
      <w:r w:rsidRPr="00B55C97">
        <w:t>Trine rydder op</w:t>
      </w:r>
      <w:r w:rsidR="0050068C">
        <w:t xml:space="preserve"> i flyttekassen med papirer</w:t>
      </w:r>
      <w:bookmarkStart w:id="0" w:name="_GoBack"/>
      <w:bookmarkEnd w:id="0"/>
      <w:r w:rsidR="00DB4799">
        <w:rPr>
          <w:b/>
        </w:rPr>
        <w:br/>
      </w:r>
    </w:p>
    <w:p w:rsidR="00F3229F" w:rsidRPr="00F616B0" w:rsidRDefault="00194984" w:rsidP="00562D4C">
      <w:pPr>
        <w:pStyle w:val="Listeafsnit"/>
        <w:numPr>
          <w:ilvl w:val="0"/>
          <w:numId w:val="1"/>
        </w:numPr>
        <w:rPr>
          <w:b/>
        </w:rPr>
      </w:pPr>
      <w:r w:rsidRPr="00EB5959">
        <w:rPr>
          <w:b/>
        </w:rPr>
        <w:t>Næ</w:t>
      </w:r>
      <w:r w:rsidR="009379EE" w:rsidRPr="00EB5959">
        <w:rPr>
          <w:b/>
        </w:rPr>
        <w:t>ste</w:t>
      </w:r>
      <w:r w:rsidR="00F616B0" w:rsidRPr="00EB5959">
        <w:rPr>
          <w:b/>
        </w:rPr>
        <w:t xml:space="preserve"> møde</w:t>
      </w:r>
      <w:r w:rsidR="009B1997">
        <w:br/>
        <w:t>Fastsat til mandag den 26. august kl. 19.30 hos Steen</w:t>
      </w:r>
      <w:r w:rsidR="00994436">
        <w:br/>
      </w:r>
    </w:p>
    <w:p w:rsidR="009379EE" w:rsidRPr="00F7654B" w:rsidRDefault="00F616B0" w:rsidP="00562D4C">
      <w:pPr>
        <w:pStyle w:val="Listeafsnit"/>
        <w:numPr>
          <w:ilvl w:val="0"/>
          <w:numId w:val="1"/>
        </w:numPr>
        <w:rPr>
          <w:b/>
        </w:rPr>
      </w:pPr>
      <w:r w:rsidRPr="00F7654B">
        <w:rPr>
          <w:b/>
        </w:rPr>
        <w:t>Eventuelt</w:t>
      </w:r>
      <w:r w:rsidR="00A12282">
        <w:rPr>
          <w:b/>
        </w:rPr>
        <w:br/>
      </w:r>
      <w:r w:rsidR="0027223B" w:rsidRPr="0027223B">
        <w:rPr>
          <w:b/>
        </w:rPr>
        <w:t>Info om status på reparationer i nr. 5</w:t>
      </w:r>
      <w:r w:rsidR="0027223B">
        <w:rPr>
          <w:b/>
        </w:rPr>
        <w:br/>
      </w:r>
      <w:r w:rsidR="0027223B">
        <w:t>Muren mellem garage og værksted er skadet. Skal gerne flyttes/laves. Ikke enighed om hvem der betaler udgiften og udgiftens størrelse (tilbud 8000). Trine giver parterne frist til 3. juli, så skal arbejdet påbegyndes.</w:t>
      </w:r>
      <w:r w:rsidR="0027223B" w:rsidRPr="0027223B">
        <w:rPr>
          <w:b/>
        </w:rPr>
        <w:br/>
        <w:t>Info om forandring i nr. 10</w:t>
      </w:r>
      <w:r w:rsidR="0027223B">
        <w:br/>
      </w:r>
      <w:r w:rsidR="0027223B" w:rsidRPr="0027223B">
        <w:rPr>
          <w:b/>
        </w:rPr>
        <w:t>Optagning af nyt lån.</w:t>
      </w:r>
      <w:r w:rsidR="0027223B">
        <w:rPr>
          <w:b/>
        </w:rPr>
        <w:br/>
      </w:r>
      <w:r w:rsidR="0027223B" w:rsidRPr="0027223B">
        <w:t>De</w:t>
      </w:r>
      <w:r w:rsidR="0027223B">
        <w:t>t mindste lån på 3.980.586</w:t>
      </w:r>
      <w:r w:rsidR="0027223B" w:rsidRPr="0027223B">
        <w:t xml:space="preserve"> kan konverteres til et billigere lån</w:t>
      </w:r>
      <w:r w:rsidR="0027223B">
        <w:t xml:space="preserve"> med 1,</w:t>
      </w:r>
      <w:proofErr w:type="gramStart"/>
      <w:r w:rsidR="0027223B">
        <w:t>1484%</w:t>
      </w:r>
      <w:proofErr w:type="gramEnd"/>
      <w:r w:rsidR="0027223B">
        <w:t xml:space="preserve"> i rente.</w:t>
      </w:r>
      <w:r w:rsidR="007441E6">
        <w:t xml:space="preserve"> </w:t>
      </w:r>
      <w:r w:rsidR="007441E6">
        <w:br/>
        <w:t>Det vil spare os for ca. 17.994</w:t>
      </w:r>
      <w:r w:rsidR="0027223B">
        <w:t xml:space="preserve"> kr. år</w:t>
      </w:r>
      <w:r w:rsidR="007441E6">
        <w:t>ligt. Engangsomkostninger på ca. 20.652 kr.</w:t>
      </w:r>
      <w:r w:rsidR="007441E6">
        <w:br/>
        <w:t>Der var enighed om, at det vil være en god forretning at ændre pågældende lån. Trine kontakter Hanne Eriksen for at høre, om hun anbefaler indkaldelse til ekstraordinær generalforsamling for at afklare spørgsmålet</w:t>
      </w:r>
      <w:r w:rsidR="00633F37">
        <w:br/>
      </w:r>
    </w:p>
    <w:sectPr w:rsidR="009379EE" w:rsidRPr="00F7654B" w:rsidSect="0050068C">
      <w:headerReference w:type="default" r:id="rId8"/>
      <w:pgSz w:w="11906" w:h="16838"/>
      <w:pgMar w:top="720"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87" w:rsidRDefault="00453D87" w:rsidP="00433ADA">
      <w:r>
        <w:separator/>
      </w:r>
    </w:p>
  </w:endnote>
  <w:endnote w:type="continuationSeparator" w:id="0">
    <w:p w:rsidR="00453D87" w:rsidRDefault="00453D87" w:rsidP="0043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87" w:rsidRDefault="00453D87" w:rsidP="00433ADA">
      <w:r>
        <w:separator/>
      </w:r>
    </w:p>
  </w:footnote>
  <w:footnote w:type="continuationSeparator" w:id="0">
    <w:p w:rsidR="00453D87" w:rsidRDefault="00453D87" w:rsidP="0043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DA" w:rsidRPr="00746C17" w:rsidRDefault="00433ADA" w:rsidP="00433ADA">
    <w:pPr>
      <w:rPr>
        <w:b/>
      </w:rPr>
    </w:pPr>
    <w:r>
      <w:rPr>
        <w:b/>
      </w:rPr>
      <w:t>Bestyrelsesmøde i Ande</w:t>
    </w:r>
    <w:r w:rsidR="009C2127">
      <w:rPr>
        <w:b/>
      </w:rPr>
      <w:t>l</w:t>
    </w:r>
    <w:r w:rsidR="00940715">
      <w:rPr>
        <w:b/>
      </w:rPr>
      <w:t>sforening</w:t>
    </w:r>
    <w:r w:rsidR="00C830CE">
      <w:rPr>
        <w:b/>
      </w:rPr>
      <w:t>en Fuglsangsparken mandag den 24. juni</w:t>
    </w:r>
    <w:r w:rsidR="00F87989">
      <w:rPr>
        <w:b/>
      </w:rPr>
      <w:t xml:space="preserve"> 2019</w:t>
    </w:r>
    <w:r>
      <w:rPr>
        <w:b/>
      </w:rPr>
      <w:t xml:space="preserve"> </w:t>
    </w:r>
    <w:r w:rsidR="00C830CE">
      <w:rPr>
        <w:b/>
      </w:rPr>
      <w:t>kl. 19.30 hos Trine</w:t>
    </w:r>
  </w:p>
  <w:p w:rsidR="00433ADA" w:rsidRDefault="00433AD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929"/>
    <w:multiLevelType w:val="hybridMultilevel"/>
    <w:tmpl w:val="BE1E10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DA"/>
    <w:rsid w:val="00032B26"/>
    <w:rsid w:val="00040CBB"/>
    <w:rsid w:val="0006162B"/>
    <w:rsid w:val="000772CF"/>
    <w:rsid w:val="000836C2"/>
    <w:rsid w:val="000D749F"/>
    <w:rsid w:val="000E5209"/>
    <w:rsid w:val="0013107E"/>
    <w:rsid w:val="0015222D"/>
    <w:rsid w:val="00174F4A"/>
    <w:rsid w:val="0018511D"/>
    <w:rsid w:val="00194984"/>
    <w:rsid w:val="00196F08"/>
    <w:rsid w:val="001A001B"/>
    <w:rsid w:val="001B06E4"/>
    <w:rsid w:val="001C525A"/>
    <w:rsid w:val="001E054B"/>
    <w:rsid w:val="001E37BC"/>
    <w:rsid w:val="001F7A9F"/>
    <w:rsid w:val="00210437"/>
    <w:rsid w:val="002364D9"/>
    <w:rsid w:val="00247260"/>
    <w:rsid w:val="00250940"/>
    <w:rsid w:val="0027223B"/>
    <w:rsid w:val="0027407C"/>
    <w:rsid w:val="00274AB2"/>
    <w:rsid w:val="00285C9F"/>
    <w:rsid w:val="002C2BCB"/>
    <w:rsid w:val="002C7B72"/>
    <w:rsid w:val="002D4996"/>
    <w:rsid w:val="00350A0D"/>
    <w:rsid w:val="00362A43"/>
    <w:rsid w:val="00363BE5"/>
    <w:rsid w:val="003A04FB"/>
    <w:rsid w:val="0041473B"/>
    <w:rsid w:val="00433ADA"/>
    <w:rsid w:val="00453D87"/>
    <w:rsid w:val="004A5518"/>
    <w:rsid w:val="004A626C"/>
    <w:rsid w:val="004B7446"/>
    <w:rsid w:val="004C5951"/>
    <w:rsid w:val="0050068C"/>
    <w:rsid w:val="005126C2"/>
    <w:rsid w:val="00562D4C"/>
    <w:rsid w:val="00567E2A"/>
    <w:rsid w:val="00574B87"/>
    <w:rsid w:val="00584090"/>
    <w:rsid w:val="005A60E4"/>
    <w:rsid w:val="005C602D"/>
    <w:rsid w:val="005D160C"/>
    <w:rsid w:val="00630296"/>
    <w:rsid w:val="00631765"/>
    <w:rsid w:val="00633F37"/>
    <w:rsid w:val="00666C0B"/>
    <w:rsid w:val="006922E4"/>
    <w:rsid w:val="006A1646"/>
    <w:rsid w:val="006A2B6B"/>
    <w:rsid w:val="006A3AB5"/>
    <w:rsid w:val="006A4143"/>
    <w:rsid w:val="006B2250"/>
    <w:rsid w:val="006C55B9"/>
    <w:rsid w:val="007441E6"/>
    <w:rsid w:val="007466CA"/>
    <w:rsid w:val="00746C17"/>
    <w:rsid w:val="00746D62"/>
    <w:rsid w:val="00770B31"/>
    <w:rsid w:val="00783AEC"/>
    <w:rsid w:val="007B4383"/>
    <w:rsid w:val="007B45DA"/>
    <w:rsid w:val="007C0017"/>
    <w:rsid w:val="007E2B61"/>
    <w:rsid w:val="00800512"/>
    <w:rsid w:val="00826D52"/>
    <w:rsid w:val="008514AE"/>
    <w:rsid w:val="008633C1"/>
    <w:rsid w:val="00874141"/>
    <w:rsid w:val="00874527"/>
    <w:rsid w:val="00881FC2"/>
    <w:rsid w:val="008A221B"/>
    <w:rsid w:val="008B0F38"/>
    <w:rsid w:val="008F41E3"/>
    <w:rsid w:val="0091315F"/>
    <w:rsid w:val="00922AD2"/>
    <w:rsid w:val="00934082"/>
    <w:rsid w:val="00937224"/>
    <w:rsid w:val="009379EE"/>
    <w:rsid w:val="00940715"/>
    <w:rsid w:val="00954A4C"/>
    <w:rsid w:val="00957896"/>
    <w:rsid w:val="00994436"/>
    <w:rsid w:val="009A27AB"/>
    <w:rsid w:val="009B1997"/>
    <w:rsid w:val="009C2127"/>
    <w:rsid w:val="00A12282"/>
    <w:rsid w:val="00A131A0"/>
    <w:rsid w:val="00A64DE9"/>
    <w:rsid w:val="00A73E58"/>
    <w:rsid w:val="00A81A0F"/>
    <w:rsid w:val="00A87CB7"/>
    <w:rsid w:val="00A92564"/>
    <w:rsid w:val="00A9594C"/>
    <w:rsid w:val="00AA4041"/>
    <w:rsid w:val="00AB7C84"/>
    <w:rsid w:val="00AF3CC7"/>
    <w:rsid w:val="00B12EA8"/>
    <w:rsid w:val="00B32E8B"/>
    <w:rsid w:val="00B41844"/>
    <w:rsid w:val="00B54443"/>
    <w:rsid w:val="00B55C97"/>
    <w:rsid w:val="00B71328"/>
    <w:rsid w:val="00B75BE2"/>
    <w:rsid w:val="00B83835"/>
    <w:rsid w:val="00B913B9"/>
    <w:rsid w:val="00B93AE7"/>
    <w:rsid w:val="00BA1AFC"/>
    <w:rsid w:val="00BB7A5D"/>
    <w:rsid w:val="00BE087F"/>
    <w:rsid w:val="00BE734E"/>
    <w:rsid w:val="00BF5A51"/>
    <w:rsid w:val="00C06A11"/>
    <w:rsid w:val="00C830CE"/>
    <w:rsid w:val="00CA45F9"/>
    <w:rsid w:val="00CB5E51"/>
    <w:rsid w:val="00CC1DAC"/>
    <w:rsid w:val="00CE10D6"/>
    <w:rsid w:val="00CE693A"/>
    <w:rsid w:val="00D1070C"/>
    <w:rsid w:val="00D24C18"/>
    <w:rsid w:val="00D5078D"/>
    <w:rsid w:val="00D5733A"/>
    <w:rsid w:val="00DB1558"/>
    <w:rsid w:val="00DB32C8"/>
    <w:rsid w:val="00DB4799"/>
    <w:rsid w:val="00DD31CC"/>
    <w:rsid w:val="00DF2484"/>
    <w:rsid w:val="00E47FBD"/>
    <w:rsid w:val="00E8486F"/>
    <w:rsid w:val="00E8692B"/>
    <w:rsid w:val="00E86954"/>
    <w:rsid w:val="00EB5959"/>
    <w:rsid w:val="00EC39D9"/>
    <w:rsid w:val="00EC7D5D"/>
    <w:rsid w:val="00ED67DC"/>
    <w:rsid w:val="00ED7020"/>
    <w:rsid w:val="00EE556B"/>
    <w:rsid w:val="00EF57DF"/>
    <w:rsid w:val="00F02166"/>
    <w:rsid w:val="00F3229F"/>
    <w:rsid w:val="00F616B0"/>
    <w:rsid w:val="00F7351B"/>
    <w:rsid w:val="00F75125"/>
    <w:rsid w:val="00F7654B"/>
    <w:rsid w:val="00F87989"/>
    <w:rsid w:val="00F9492A"/>
    <w:rsid w:val="00FB18E1"/>
    <w:rsid w:val="00FC212D"/>
    <w:rsid w:val="00FD1A39"/>
    <w:rsid w:val="00FD6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D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3ADA"/>
    <w:pPr>
      <w:tabs>
        <w:tab w:val="center" w:pos="4819"/>
        <w:tab w:val="right" w:pos="9638"/>
      </w:tabs>
    </w:pPr>
  </w:style>
  <w:style w:type="character" w:customStyle="1" w:styleId="SidehovedTegn">
    <w:name w:val="Sidehoved Tegn"/>
    <w:basedOn w:val="Standardskrifttypeiafsnit"/>
    <w:link w:val="Sidehoved"/>
    <w:uiPriority w:val="99"/>
    <w:rsid w:val="00433ADA"/>
  </w:style>
  <w:style w:type="paragraph" w:styleId="Sidefod">
    <w:name w:val="footer"/>
    <w:basedOn w:val="Normal"/>
    <w:link w:val="SidefodTegn"/>
    <w:uiPriority w:val="99"/>
    <w:unhideWhenUsed/>
    <w:rsid w:val="00433ADA"/>
    <w:pPr>
      <w:tabs>
        <w:tab w:val="center" w:pos="4819"/>
        <w:tab w:val="right" w:pos="9638"/>
      </w:tabs>
    </w:pPr>
  </w:style>
  <w:style w:type="character" w:customStyle="1" w:styleId="SidefodTegn">
    <w:name w:val="Sidefod Tegn"/>
    <w:basedOn w:val="Standardskrifttypeiafsnit"/>
    <w:link w:val="Sidefod"/>
    <w:uiPriority w:val="99"/>
    <w:rsid w:val="00433ADA"/>
  </w:style>
  <w:style w:type="paragraph" w:styleId="Listeafsnit">
    <w:name w:val="List Paragraph"/>
    <w:basedOn w:val="Normal"/>
    <w:uiPriority w:val="34"/>
    <w:qFormat/>
    <w:rsid w:val="00433ADA"/>
    <w:pPr>
      <w:ind w:left="720"/>
      <w:contextualSpacing/>
    </w:pPr>
  </w:style>
  <w:style w:type="character" w:styleId="Hyperlink">
    <w:name w:val="Hyperlink"/>
    <w:basedOn w:val="Standardskrifttypeiafsnit"/>
    <w:uiPriority w:val="99"/>
    <w:unhideWhenUsed/>
    <w:rsid w:val="00874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D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3ADA"/>
    <w:pPr>
      <w:tabs>
        <w:tab w:val="center" w:pos="4819"/>
        <w:tab w:val="right" w:pos="9638"/>
      </w:tabs>
    </w:pPr>
  </w:style>
  <w:style w:type="character" w:customStyle="1" w:styleId="SidehovedTegn">
    <w:name w:val="Sidehoved Tegn"/>
    <w:basedOn w:val="Standardskrifttypeiafsnit"/>
    <w:link w:val="Sidehoved"/>
    <w:uiPriority w:val="99"/>
    <w:rsid w:val="00433ADA"/>
  </w:style>
  <w:style w:type="paragraph" w:styleId="Sidefod">
    <w:name w:val="footer"/>
    <w:basedOn w:val="Normal"/>
    <w:link w:val="SidefodTegn"/>
    <w:uiPriority w:val="99"/>
    <w:unhideWhenUsed/>
    <w:rsid w:val="00433ADA"/>
    <w:pPr>
      <w:tabs>
        <w:tab w:val="center" w:pos="4819"/>
        <w:tab w:val="right" w:pos="9638"/>
      </w:tabs>
    </w:pPr>
  </w:style>
  <w:style w:type="character" w:customStyle="1" w:styleId="SidefodTegn">
    <w:name w:val="Sidefod Tegn"/>
    <w:basedOn w:val="Standardskrifttypeiafsnit"/>
    <w:link w:val="Sidefod"/>
    <w:uiPriority w:val="99"/>
    <w:rsid w:val="00433ADA"/>
  </w:style>
  <w:style w:type="paragraph" w:styleId="Listeafsnit">
    <w:name w:val="List Paragraph"/>
    <w:basedOn w:val="Normal"/>
    <w:uiPriority w:val="34"/>
    <w:qFormat/>
    <w:rsid w:val="00433ADA"/>
    <w:pPr>
      <w:ind w:left="720"/>
      <w:contextualSpacing/>
    </w:pPr>
  </w:style>
  <w:style w:type="character" w:styleId="Hyperlink">
    <w:name w:val="Hyperlink"/>
    <w:basedOn w:val="Standardskrifttypeiafsnit"/>
    <w:uiPriority w:val="99"/>
    <w:unhideWhenUsed/>
    <w:rsid w:val="00874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8978">
      <w:bodyDiv w:val="1"/>
      <w:marLeft w:val="0"/>
      <w:marRight w:val="0"/>
      <w:marTop w:val="0"/>
      <w:marBottom w:val="0"/>
      <w:divBdr>
        <w:top w:val="none" w:sz="0" w:space="0" w:color="auto"/>
        <w:left w:val="none" w:sz="0" w:space="0" w:color="auto"/>
        <w:bottom w:val="none" w:sz="0" w:space="0" w:color="auto"/>
        <w:right w:val="none" w:sz="0" w:space="0" w:color="auto"/>
      </w:divBdr>
      <w:divsChild>
        <w:div w:id="126179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7080">
              <w:marLeft w:val="0"/>
              <w:marRight w:val="0"/>
              <w:marTop w:val="0"/>
              <w:marBottom w:val="0"/>
              <w:divBdr>
                <w:top w:val="none" w:sz="0" w:space="0" w:color="auto"/>
                <w:left w:val="none" w:sz="0" w:space="0" w:color="auto"/>
                <w:bottom w:val="none" w:sz="0" w:space="0" w:color="auto"/>
                <w:right w:val="none" w:sz="0" w:space="0" w:color="auto"/>
              </w:divBdr>
              <w:divsChild>
                <w:div w:id="12933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387</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SkoleIT MFK</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Stenum Jensen</dc:creator>
  <cp:lastModifiedBy>Claus Stenum Jensen</cp:lastModifiedBy>
  <cp:revision>11</cp:revision>
  <dcterms:created xsi:type="dcterms:W3CDTF">2019-06-27T21:23:00Z</dcterms:created>
  <dcterms:modified xsi:type="dcterms:W3CDTF">2019-06-27T21:55:00Z</dcterms:modified>
</cp:coreProperties>
</file>